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FE3FC" w14:textId="3CBCD4CF" w:rsidR="00894F45" w:rsidRDefault="00894F45" w:rsidP="00894F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5B5EC7">
        <w:rPr>
          <w:rFonts w:ascii="Times New Roman" w:hAnsi="Times New Roman"/>
          <w:b/>
          <w:bCs/>
          <w:sz w:val="28"/>
          <w:szCs w:val="28"/>
        </w:rPr>
        <w:t>159</w:t>
      </w:r>
      <w:bookmarkStart w:id="0" w:name="_GoBack"/>
      <w:bookmarkEnd w:id="0"/>
    </w:p>
    <w:p w14:paraId="4AB9F404" w14:textId="6603FCB2" w:rsidR="00894F45" w:rsidRDefault="00894F45" w:rsidP="00894F45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  <w:r w:rsidR="00945F28">
        <w:rPr>
          <w:rFonts w:ascii="Times New Roman" w:hAnsi="Times New Roman"/>
          <w:b/>
          <w:bCs/>
          <w:sz w:val="28"/>
          <w:szCs w:val="28"/>
        </w:rPr>
        <w:t xml:space="preserve"> (дистанционное)</w:t>
      </w:r>
    </w:p>
    <w:p w14:paraId="5AD32381" w14:textId="77777777" w:rsidR="00894F45" w:rsidRDefault="00894F45" w:rsidP="00894F45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7105F4D6" w14:textId="77777777" w:rsidR="00894F45" w:rsidRDefault="00894F45" w:rsidP="00894F45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0C8EA1F1" w14:textId="77777777" w:rsidR="00894F45" w:rsidRDefault="00894F45" w:rsidP="00894F45">
      <w:pPr>
        <w:spacing w:after="0"/>
        <w:rPr>
          <w:rFonts w:ascii="Times New Roman" w:hAnsi="Times New Roman"/>
          <w:sz w:val="28"/>
          <w:szCs w:val="28"/>
        </w:rPr>
      </w:pPr>
    </w:p>
    <w:p w14:paraId="56E7591D" w14:textId="54058B0B" w:rsidR="00894F45" w:rsidRDefault="00894F45" w:rsidP="00894F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945F28" w:rsidRPr="00945F2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945F28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 г.</w:t>
      </w:r>
    </w:p>
    <w:p w14:paraId="0452A114" w14:textId="69590E53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четыре Члена Президиума ФТСОО (Семенов Владимир Анатольевич, Нагорный Роман Константинович, </w:t>
      </w:r>
      <w:r w:rsidR="007E349A">
        <w:rPr>
          <w:rFonts w:ascii="Times New Roman" w:hAnsi="Times New Roman"/>
          <w:sz w:val="28"/>
          <w:szCs w:val="28"/>
        </w:rPr>
        <w:t>Кирдяшкин Константин Сергеевич</w:t>
      </w:r>
      <w:r>
        <w:rPr>
          <w:rFonts w:ascii="Times New Roman" w:hAnsi="Times New Roman"/>
          <w:sz w:val="28"/>
          <w:szCs w:val="28"/>
        </w:rPr>
        <w:t xml:space="preserve">,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45F28">
        <w:rPr>
          <w:rFonts w:ascii="Times New Roman" w:hAnsi="Times New Roman"/>
          <w:sz w:val="28"/>
          <w:szCs w:val="28"/>
        </w:rPr>
        <w:t xml:space="preserve">Шарипов Руслан </w:t>
      </w:r>
      <w:proofErr w:type="spellStart"/>
      <w:proofErr w:type="gramStart"/>
      <w:r w:rsidR="00945F28">
        <w:rPr>
          <w:rFonts w:ascii="Times New Roman" w:hAnsi="Times New Roman"/>
          <w:sz w:val="28"/>
          <w:szCs w:val="28"/>
        </w:rPr>
        <w:t>Якупович,</w:t>
      </w:r>
      <w:r>
        <w:rPr>
          <w:rFonts w:ascii="Times New Roman" w:hAnsi="Times New Roman"/>
          <w:sz w:val="28"/>
          <w:szCs w:val="28"/>
        </w:rPr>
        <w:t>Кокорина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Ирина Владимировна, Ефимова Анастасия Александровна). </w:t>
      </w:r>
    </w:p>
    <w:p w14:paraId="70FA332F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98A97BF" w14:textId="77777777" w:rsidR="00894F45" w:rsidRDefault="00894F45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4EC5606" w14:textId="344A15A4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945F28">
        <w:rPr>
          <w:rFonts w:ascii="Times New Roman" w:hAnsi="Times New Roman"/>
          <w:bCs/>
          <w:sz w:val="28"/>
          <w:szCs w:val="28"/>
        </w:rPr>
        <w:t>Рассмотрение заявления от Голенко Натальи Геннадьевны о смене названия клуба.</w:t>
      </w:r>
    </w:p>
    <w:p w14:paraId="59AD03A3" w14:textId="07CEE92B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945F28">
        <w:rPr>
          <w:rFonts w:ascii="Times New Roman" w:hAnsi="Times New Roman"/>
          <w:bCs/>
          <w:sz w:val="28"/>
          <w:szCs w:val="28"/>
        </w:rPr>
        <w:t>изменение названия клуба</w:t>
      </w:r>
    </w:p>
    <w:p w14:paraId="5D716DCA" w14:textId="485B762F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7E349A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E7C98E8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1D02CC75" w14:textId="77777777" w:rsidR="00894F45" w:rsidRDefault="00894F45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F6A659F" w14:textId="550E29E9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945F28">
        <w:rPr>
          <w:rFonts w:ascii="Times New Roman" w:hAnsi="Times New Roman"/>
          <w:bCs/>
          <w:sz w:val="28"/>
          <w:szCs w:val="28"/>
        </w:rPr>
        <w:t>Рассмотрение регламента 01.12.2024 «Зимняя версия 2024»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FC93251" w14:textId="5DBF1CAA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5F28">
        <w:rPr>
          <w:rFonts w:ascii="Times New Roman" w:hAnsi="Times New Roman"/>
          <w:bCs/>
          <w:sz w:val="28"/>
          <w:szCs w:val="28"/>
        </w:rPr>
        <w:t>утвердить регламент турнира 01.12.2024</w:t>
      </w:r>
    </w:p>
    <w:p w14:paraId="649C380C" w14:textId="224BB170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1A314D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315A160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FDC8363" w14:textId="77777777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9A970EA" w14:textId="78C5E18E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3-й вопрос повестки дня:</w:t>
      </w:r>
      <w:r w:rsidR="007C5B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5F28">
        <w:rPr>
          <w:rFonts w:ascii="Times New Roman" w:hAnsi="Times New Roman"/>
          <w:sz w:val="28"/>
          <w:szCs w:val="28"/>
        </w:rPr>
        <w:t>рассмотрение регламента 15.12.2024 «Кубок Деда Мороза 2024»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5DACD4" w14:textId="48DBE341" w:rsidR="00894F45" w:rsidRDefault="00894F45" w:rsidP="00894F4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945F28">
        <w:rPr>
          <w:rFonts w:ascii="Times New Roman" w:hAnsi="Times New Roman"/>
          <w:bCs/>
          <w:sz w:val="28"/>
          <w:szCs w:val="28"/>
        </w:rPr>
        <w:t>данный регламент.</w:t>
      </w:r>
    </w:p>
    <w:p w14:paraId="48BC298A" w14:textId="34163408" w:rsidR="00894F45" w:rsidRDefault="00894F45" w:rsidP="00894F4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945F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0DE08E8" w14:textId="77777777" w:rsidR="007C5BB6" w:rsidRDefault="007C5BB6" w:rsidP="007C5BB6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ВОЗДЕРЖАЛИСЬ»-</w:t>
      </w:r>
      <w:proofErr w:type="gramEnd"/>
      <w:r>
        <w:rPr>
          <w:rFonts w:ascii="Times New Roman" w:hAnsi="Times New Roman"/>
          <w:sz w:val="28"/>
          <w:szCs w:val="28"/>
        </w:rPr>
        <w:t>1.</w:t>
      </w:r>
    </w:p>
    <w:p w14:paraId="75927BF4" w14:textId="405BE7F2" w:rsidR="00894F45" w:rsidRDefault="00894F45" w:rsidP="007C5BB6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915BD1B" w14:textId="17045DE3" w:rsidR="007C5BB6" w:rsidRDefault="007C5BB6" w:rsidP="007C5BB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4-й вопрос повестки дня: </w:t>
      </w:r>
      <w:r w:rsidR="00945F28">
        <w:rPr>
          <w:rFonts w:ascii="Times New Roman" w:hAnsi="Times New Roman"/>
          <w:sz w:val="28"/>
          <w:szCs w:val="28"/>
        </w:rPr>
        <w:t xml:space="preserve">утверждение заработной платы иногородних </w:t>
      </w:r>
      <w:proofErr w:type="gramStart"/>
      <w:r w:rsidR="00945F28">
        <w:rPr>
          <w:rFonts w:ascii="Times New Roman" w:hAnsi="Times New Roman"/>
          <w:sz w:val="28"/>
          <w:szCs w:val="28"/>
        </w:rPr>
        <w:t>судей .</w:t>
      </w:r>
      <w:proofErr w:type="gramEnd"/>
    </w:p>
    <w:p w14:paraId="0204A0EF" w14:textId="3F46A037" w:rsidR="007C5BB6" w:rsidRDefault="007C5BB6" w:rsidP="007C5BB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5F28">
        <w:rPr>
          <w:rFonts w:ascii="Times New Roman" w:hAnsi="Times New Roman"/>
          <w:bCs/>
          <w:sz w:val="28"/>
          <w:szCs w:val="28"/>
        </w:rPr>
        <w:t>утвердить 1,5 ставку.</w:t>
      </w:r>
    </w:p>
    <w:p w14:paraId="069EA86D" w14:textId="77777777" w:rsidR="007C5BB6" w:rsidRDefault="007C5BB6" w:rsidP="007C5B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0FB0088A" w14:textId="77777777" w:rsidR="007C5BB6" w:rsidRDefault="007C5BB6" w:rsidP="007C5B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048C8A91" w14:textId="77777777" w:rsidR="00894F45" w:rsidRDefault="00894F45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F0601FE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78E94F3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C1403C0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40644D4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3DE94B8" w14:textId="77777777" w:rsidR="001A314D" w:rsidRDefault="001A314D" w:rsidP="00894F4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EAC9938" w14:textId="77777777" w:rsidR="00894F45" w:rsidRDefault="00894F45" w:rsidP="00894F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7ECA31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411F9344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3616CE5" w14:textId="77777777" w:rsidR="00894F45" w:rsidRDefault="00894F45" w:rsidP="00894F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7B9B7B2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  __________________</w:t>
      </w:r>
    </w:p>
    <w:p w14:paraId="16D1ACCB" w14:textId="22AC9B85" w:rsidR="00894F45" w:rsidRDefault="001A314D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К.С.</w:t>
      </w:r>
      <w:r w:rsidR="00894F45">
        <w:rPr>
          <w:rFonts w:ascii="Times New Roman" w:hAnsi="Times New Roman"/>
          <w:sz w:val="28"/>
          <w:szCs w:val="28"/>
        </w:rPr>
        <w:t xml:space="preserve">    _______________</w:t>
      </w:r>
    </w:p>
    <w:p w14:paraId="04DE9ED3" w14:textId="25104E4B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</w:t>
      </w:r>
    </w:p>
    <w:p w14:paraId="6B7FA52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1AF05C62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1214D586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B7BD86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8A4D47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6D06D6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1EE0254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140CE8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3BE41C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5F5C50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67F43E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2B402C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34EB76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ED2854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209167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FA5D5D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7F427D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1382CA13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891EBEC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F68457C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0F05FC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3D57AC6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0B85349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B1D663A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CFEB305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42F6241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EB2BEA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34E348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54E59A2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7A7AA6B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B6A990E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5CFFC2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AFBA050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EFED923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8691A85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A9CB6A3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1533558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999DD40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EA3D71F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B3B682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0A9A880" w14:textId="77777777" w:rsidR="00894F45" w:rsidRDefault="00894F45" w:rsidP="00894F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45038D1" w14:textId="77777777" w:rsidR="00894F45" w:rsidRDefault="00894F45" w:rsidP="00894F45"/>
    <w:p w14:paraId="47BB7FA7" w14:textId="77777777" w:rsidR="00894F45" w:rsidRPr="00894F45" w:rsidRDefault="00894F45" w:rsidP="00894F45">
      <w:pPr>
        <w:spacing w:line="259" w:lineRule="auto"/>
      </w:pPr>
    </w:p>
    <w:p w14:paraId="68E36E74" w14:textId="77777777" w:rsidR="00B67466" w:rsidRDefault="00B67466"/>
    <w:sectPr w:rsidR="00B6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8"/>
    <w:rsid w:val="00104988"/>
    <w:rsid w:val="001A314D"/>
    <w:rsid w:val="003A1AB5"/>
    <w:rsid w:val="004B4A20"/>
    <w:rsid w:val="005B5EC7"/>
    <w:rsid w:val="00756D65"/>
    <w:rsid w:val="007C5BB6"/>
    <w:rsid w:val="007E349A"/>
    <w:rsid w:val="00894F45"/>
    <w:rsid w:val="00945F28"/>
    <w:rsid w:val="00B070BB"/>
    <w:rsid w:val="00B67466"/>
    <w:rsid w:val="00C533E8"/>
    <w:rsid w:val="00E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6C5A"/>
  <w15:chartTrackingRefBased/>
  <w15:docId w15:val="{621E536B-D4DD-405B-8A6B-9E81725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B6"/>
    <w:pPr>
      <w:spacing w:line="254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6</cp:revision>
  <cp:lastPrinted>2024-10-29T05:40:00Z</cp:lastPrinted>
  <dcterms:created xsi:type="dcterms:W3CDTF">2024-10-29T05:32:00Z</dcterms:created>
  <dcterms:modified xsi:type="dcterms:W3CDTF">2024-12-11T17:10:00Z</dcterms:modified>
</cp:coreProperties>
</file>